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Look w:val="01E0" w:firstRow="1" w:lastRow="1" w:firstColumn="1" w:lastColumn="1" w:noHBand="0" w:noVBand="0"/>
      </w:tblPr>
      <w:tblGrid>
        <w:gridCol w:w="4320"/>
        <w:gridCol w:w="5580"/>
      </w:tblGrid>
      <w:tr w:rsidR="00DD2322" w:rsidRPr="00DD2322" w14:paraId="7ACDDF4B" w14:textId="77777777" w:rsidTr="00042F8D">
        <w:tc>
          <w:tcPr>
            <w:tcW w:w="4320" w:type="dxa"/>
          </w:tcPr>
          <w:p w14:paraId="24A24840" w14:textId="77777777" w:rsidR="00AB6D26" w:rsidRPr="00042F8D" w:rsidRDefault="00AB6D26" w:rsidP="001F45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F8D">
              <w:rPr>
                <w:rFonts w:ascii="Times New Roman" w:hAnsi="Times New Roman"/>
                <w:sz w:val="28"/>
                <w:szCs w:val="28"/>
              </w:rPr>
              <w:t>ỦY BAN NHÂN DÂN QUẬN 10</w:t>
            </w:r>
          </w:p>
          <w:p w14:paraId="00BA7C8C" w14:textId="77777777" w:rsidR="00AB6D26" w:rsidRPr="00977166" w:rsidRDefault="00AB6D26" w:rsidP="00042F8D">
            <w:pPr>
              <w:ind w:left="-105" w:right="-180"/>
              <w:jc w:val="center"/>
              <w:rPr>
                <w:rFonts w:ascii="Times New Roman Bold" w:hAnsi="Times New Roman Bold"/>
                <w:b/>
                <w:bCs/>
                <w:spacing w:val="-10"/>
                <w:kern w:val="28"/>
                <w:sz w:val="28"/>
                <w:szCs w:val="28"/>
              </w:rPr>
            </w:pPr>
            <w:r w:rsidRPr="00977166">
              <w:rPr>
                <w:rFonts w:ascii="Times New Roman Bold" w:hAnsi="Times New Roman Bold"/>
                <w:b/>
                <w:bCs/>
                <w:spacing w:val="-10"/>
                <w:kern w:val="28"/>
                <w:sz w:val="28"/>
                <w:szCs w:val="28"/>
              </w:rPr>
              <w:t>PHÒNG GIÁO DỤC VÀ ĐÀO TẠO</w:t>
            </w:r>
          </w:p>
        </w:tc>
        <w:tc>
          <w:tcPr>
            <w:tcW w:w="5580" w:type="dxa"/>
          </w:tcPr>
          <w:p w14:paraId="0D48AA4E" w14:textId="77777777" w:rsidR="00AB6D26" w:rsidRPr="00042F8D" w:rsidRDefault="00AB6D26" w:rsidP="00042F8D">
            <w:pPr>
              <w:ind w:right="-390" w:hanging="300"/>
              <w:jc w:val="center"/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</w:pPr>
            <w:r w:rsidRPr="00042F8D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CỘNG HÒA XÃ HỘI CHỦ NGHĨA VIỆT NAM</w:t>
            </w:r>
          </w:p>
          <w:p w14:paraId="37BA2297" w14:textId="77777777" w:rsidR="00AB6D26" w:rsidRPr="00042F8D" w:rsidRDefault="003E6FD4" w:rsidP="001F450A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042F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3A6165A" wp14:editId="55B45F0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220979</wp:posOffset>
                      </wp:positionV>
                      <wp:extent cx="19812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45241" id="Straight Connector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17.4pt" to="204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d3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"/>
                  </w:pict>
                </mc:Fallback>
              </mc:AlternateContent>
            </w:r>
            <w:r w:rsidR="00AB6D26" w:rsidRPr="00042F8D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DD2322" w:rsidRPr="00042F8D" w14:paraId="07879D39" w14:textId="77777777" w:rsidTr="00042F8D">
        <w:trPr>
          <w:trHeight w:val="512"/>
        </w:trPr>
        <w:tc>
          <w:tcPr>
            <w:tcW w:w="4320" w:type="dxa"/>
          </w:tcPr>
          <w:p w14:paraId="46FC4013" w14:textId="77777777" w:rsidR="00AB6D26" w:rsidRPr="00042F8D" w:rsidRDefault="003E6FD4" w:rsidP="001F4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2F8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AE4B57" wp14:editId="508CFA22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48259</wp:posOffset>
                      </wp:positionV>
                      <wp:extent cx="1234440" cy="0"/>
                      <wp:effectExtent l="0" t="0" r="2286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4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7A17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3.8pt" to="155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e4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E2esrzH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"/>
                  </w:pict>
                </mc:Fallback>
              </mc:AlternateContent>
            </w:r>
          </w:p>
          <w:p w14:paraId="5632EE3F" w14:textId="5DA22944" w:rsidR="00AB6D26" w:rsidRPr="00042F8D" w:rsidRDefault="00AB6D26" w:rsidP="000A330A">
            <w:pPr>
              <w:rPr>
                <w:rFonts w:ascii="Times New Roman" w:hAnsi="Times New Roman"/>
                <w:sz w:val="28"/>
                <w:szCs w:val="28"/>
              </w:rPr>
            </w:pPr>
            <w:r w:rsidRPr="00042F8D">
              <w:rPr>
                <w:rFonts w:ascii="Times New Roman" w:hAnsi="Times New Roman"/>
                <w:sz w:val="28"/>
                <w:szCs w:val="28"/>
              </w:rPr>
              <w:t xml:space="preserve">           Số: </w:t>
            </w:r>
            <w:r w:rsidR="007279AE" w:rsidRPr="00042F8D">
              <w:rPr>
                <w:rFonts w:ascii="Times New Roman" w:hAnsi="Times New Roman"/>
                <w:sz w:val="28"/>
                <w:szCs w:val="28"/>
              </w:rPr>
              <w:t>115</w:t>
            </w:r>
            <w:r w:rsidR="000A330A" w:rsidRPr="00042F8D">
              <w:rPr>
                <w:rFonts w:ascii="Times New Roman" w:hAnsi="Times New Roman"/>
                <w:sz w:val="28"/>
                <w:szCs w:val="28"/>
              </w:rPr>
              <w:t>/GDĐT-TV</w:t>
            </w:r>
          </w:p>
        </w:tc>
        <w:tc>
          <w:tcPr>
            <w:tcW w:w="5580" w:type="dxa"/>
          </w:tcPr>
          <w:p w14:paraId="7AEABC74" w14:textId="77777777" w:rsidR="00AB6D26" w:rsidRPr="00042F8D" w:rsidRDefault="00AB6D26" w:rsidP="001F450A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14:paraId="1A4C989E" w14:textId="47398308" w:rsidR="00AB6D26" w:rsidRPr="00042F8D" w:rsidRDefault="00AB6D26" w:rsidP="0032179C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42F8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Quận 10, ngày </w:t>
            </w:r>
            <w:r w:rsidR="007279AE" w:rsidRPr="00042F8D">
              <w:rPr>
                <w:rFonts w:ascii="Times New Roman" w:hAnsi="Times New Roman"/>
                <w:bCs/>
                <w:i/>
                <w:sz w:val="28"/>
                <w:szCs w:val="28"/>
              </w:rPr>
              <w:t>02</w:t>
            </w:r>
            <w:r w:rsidR="001178E9" w:rsidRPr="00042F8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042F8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tháng </w:t>
            </w:r>
            <w:r w:rsidR="007279AE" w:rsidRPr="00042F8D">
              <w:rPr>
                <w:rFonts w:ascii="Times New Roman" w:hAnsi="Times New Roman"/>
                <w:bCs/>
                <w:i/>
                <w:sz w:val="28"/>
                <w:szCs w:val="28"/>
              </w:rPr>
              <w:t>3</w:t>
            </w:r>
            <w:r w:rsidR="00F51C46" w:rsidRPr="00042F8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năm 20</w:t>
            </w:r>
            <w:r w:rsidR="007E39B2" w:rsidRPr="00042F8D">
              <w:rPr>
                <w:rFonts w:ascii="Times New Roman" w:hAnsi="Times New Roman"/>
                <w:bCs/>
                <w:i/>
                <w:sz w:val="28"/>
                <w:szCs w:val="28"/>
              </w:rPr>
              <w:t>21</w:t>
            </w:r>
          </w:p>
        </w:tc>
      </w:tr>
    </w:tbl>
    <w:p w14:paraId="78A7538B" w14:textId="77777777" w:rsidR="00AB6D26" w:rsidRPr="00042F8D" w:rsidRDefault="00AB6D26" w:rsidP="00A94BA8">
      <w:pPr>
        <w:rPr>
          <w:rFonts w:ascii="Times New Roman" w:hAnsi="Times New Roman"/>
          <w:sz w:val="28"/>
          <w:szCs w:val="28"/>
        </w:rPr>
      </w:pPr>
    </w:p>
    <w:p w14:paraId="463CF268" w14:textId="77777777" w:rsidR="00AB6D26" w:rsidRPr="00DD2322" w:rsidRDefault="003E6FD4" w:rsidP="00A94BA8">
      <w:pPr>
        <w:ind w:firstLine="720"/>
        <w:rPr>
          <w:rFonts w:ascii="Times New Roman" w:hAnsi="Times New Roman"/>
        </w:rPr>
      </w:pPr>
      <w:r w:rsidRPr="00DD23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B64C6AA" wp14:editId="54C2F2F2">
                <wp:simplePos x="0" y="0"/>
                <wp:positionH relativeFrom="column">
                  <wp:posOffset>133350</wp:posOffset>
                </wp:positionH>
                <wp:positionV relativeFrom="paragraph">
                  <wp:posOffset>-125730</wp:posOffset>
                </wp:positionV>
                <wp:extent cx="2590800" cy="67627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D6ABC" w14:textId="08973E6F" w:rsidR="00AB6D26" w:rsidRPr="007E39B2" w:rsidRDefault="00AB6D26" w:rsidP="00BD703D">
                            <w:pPr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</w:pPr>
                            <w:r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>Về</w:t>
                            </w:r>
                            <w:r w:rsidR="007E39B2"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 xml:space="preserve"> việc</w:t>
                            </w:r>
                            <w:r w:rsidR="000A330A"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58A1"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>thực hiện</w:t>
                            </w:r>
                            <w:r w:rsidR="007E39B2"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703D"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 xml:space="preserve">rà soát, </w:t>
                            </w:r>
                            <w:r w:rsidR="007E39B2"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>báo cáo các phần mềm đang sử dụng tại đơn vị</w:t>
                            </w:r>
                            <w:r w:rsidR="00BD703D" w:rsidRPr="00042F8D">
                              <w:rPr>
                                <w:rFonts w:ascii="Times New Roman" w:hAnsi="Times New Roman"/>
                                <w:iCs/>
                                <w:sz w:val="28"/>
                                <w:szCs w:val="28"/>
                              </w:rPr>
                              <w:t xml:space="preserve"> trường học</w:t>
                            </w:r>
                            <w:r w:rsidR="00BD703D">
                              <w:rPr>
                                <w:rFonts w:ascii="Times New Roman" w:hAnsi="Times New Roman"/>
                                <w:i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4C6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.5pt;margin-top:-9.9pt;width:204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" stroked="f">
                <v:textbox>
                  <w:txbxContent>
                    <w:p w14:paraId="796D6ABC" w14:textId="08973E6F" w:rsidR="00AB6D26" w:rsidRPr="007E39B2" w:rsidRDefault="00AB6D26" w:rsidP="00BD703D">
                      <w:pPr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</w:pPr>
                      <w:r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>Về</w:t>
                      </w:r>
                      <w:r w:rsidR="007E39B2"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 xml:space="preserve"> việc</w:t>
                      </w:r>
                      <w:r w:rsidR="000A330A"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6A58A1"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>thực hiện</w:t>
                      </w:r>
                      <w:r w:rsidR="007E39B2"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BD703D"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 xml:space="preserve">rà soát, </w:t>
                      </w:r>
                      <w:r w:rsidR="007E39B2"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>báo cáo các phần mềm đang sử dụng tại đơn vị</w:t>
                      </w:r>
                      <w:r w:rsidR="00BD703D" w:rsidRPr="00042F8D">
                        <w:rPr>
                          <w:rFonts w:ascii="Times New Roman" w:hAnsi="Times New Roman"/>
                          <w:iCs/>
                          <w:sz w:val="28"/>
                          <w:szCs w:val="28"/>
                        </w:rPr>
                        <w:t xml:space="preserve"> trường học</w:t>
                      </w:r>
                      <w:r w:rsidR="00BD703D">
                        <w:rPr>
                          <w:rFonts w:ascii="Times New Roman" w:hAnsi="Times New Roman"/>
                          <w:iCs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B6D26" w:rsidRPr="00DD2322">
        <w:rPr>
          <w:rFonts w:ascii="Times New Roman" w:hAnsi="Times New Roman"/>
        </w:rPr>
        <w:tab/>
      </w:r>
      <w:r w:rsidR="00AB6D26" w:rsidRPr="00DD2322">
        <w:rPr>
          <w:rFonts w:ascii="Times New Roman" w:hAnsi="Times New Roman"/>
        </w:rPr>
        <w:tab/>
      </w:r>
      <w:r w:rsidR="00AB6D26" w:rsidRPr="00DD2322">
        <w:rPr>
          <w:rFonts w:ascii="Times New Roman" w:hAnsi="Times New Roman"/>
        </w:rPr>
        <w:tab/>
      </w:r>
    </w:p>
    <w:p w14:paraId="2B2C63D0" w14:textId="77777777" w:rsidR="00AB6D26" w:rsidRPr="00DD2322" w:rsidRDefault="00AB6D26" w:rsidP="00A94BA8">
      <w:pPr>
        <w:ind w:firstLine="720"/>
        <w:rPr>
          <w:rFonts w:ascii="Times New Roman" w:hAnsi="Times New Roman"/>
        </w:rPr>
      </w:pPr>
    </w:p>
    <w:p w14:paraId="60FDE8D8" w14:textId="77777777" w:rsidR="00AB6D26" w:rsidRPr="00DD2322" w:rsidRDefault="00AB6D26" w:rsidP="00A94BA8">
      <w:pPr>
        <w:ind w:firstLine="720"/>
        <w:rPr>
          <w:rFonts w:ascii="Times New Roman" w:hAnsi="Times New Roman"/>
        </w:rPr>
      </w:pPr>
      <w:r w:rsidRPr="00DD2322">
        <w:rPr>
          <w:rFonts w:ascii="Times New Roman" w:hAnsi="Times New Roman"/>
        </w:rPr>
        <w:tab/>
      </w:r>
    </w:p>
    <w:p w14:paraId="2CE6DCC5" w14:textId="77777777" w:rsidR="00542E2A" w:rsidRDefault="00AB6D26" w:rsidP="00977166">
      <w:pPr>
        <w:spacing w:before="240" w:line="300" w:lineRule="exact"/>
        <w:ind w:left="3211" w:hanging="1253"/>
        <w:jc w:val="both"/>
        <w:rPr>
          <w:rFonts w:ascii="Times New Roman" w:hAnsi="Times New Roman"/>
          <w:sz w:val="28"/>
          <w:szCs w:val="28"/>
        </w:rPr>
      </w:pPr>
      <w:r w:rsidRPr="005F1CAC">
        <w:rPr>
          <w:rFonts w:ascii="Times New Roman" w:hAnsi="Times New Roman"/>
          <w:sz w:val="28"/>
          <w:szCs w:val="28"/>
        </w:rPr>
        <w:t xml:space="preserve"> Kính gửi: </w:t>
      </w:r>
    </w:p>
    <w:p w14:paraId="07DA8ED9" w14:textId="288190F9" w:rsidR="006A58A1" w:rsidRPr="00042F8D" w:rsidRDefault="00AB6D26" w:rsidP="00542E2A">
      <w:pPr>
        <w:pStyle w:val="ListParagraph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042F8D">
        <w:rPr>
          <w:rFonts w:ascii="Times New Roman" w:hAnsi="Times New Roman"/>
          <w:spacing w:val="-4"/>
          <w:sz w:val="28"/>
          <w:szCs w:val="28"/>
        </w:rPr>
        <w:t>Hiệu trưởng các trường mầm non, tiểu học</w:t>
      </w:r>
      <w:r w:rsidR="00284836" w:rsidRPr="00042F8D">
        <w:rPr>
          <w:rFonts w:ascii="Times New Roman" w:hAnsi="Times New Roman"/>
          <w:spacing w:val="-4"/>
          <w:sz w:val="28"/>
          <w:szCs w:val="28"/>
        </w:rPr>
        <w:t>, trung học cơ sở</w:t>
      </w:r>
      <w:r w:rsidR="00542E2A" w:rsidRPr="00042F8D">
        <w:rPr>
          <w:rFonts w:ascii="Times New Roman" w:hAnsi="Times New Roman"/>
          <w:spacing w:val="-4"/>
          <w:sz w:val="28"/>
          <w:szCs w:val="28"/>
        </w:rPr>
        <w:t>, Chuyên Biệt Quận 10, Bồi dưỡng giáo dục;</w:t>
      </w:r>
    </w:p>
    <w:p w14:paraId="0DA35762" w14:textId="59E45271" w:rsidR="00542E2A" w:rsidRPr="00042F8D" w:rsidRDefault="00542E2A" w:rsidP="00542E2A">
      <w:pPr>
        <w:pStyle w:val="ListParagraph"/>
        <w:numPr>
          <w:ilvl w:val="0"/>
          <w:numId w:val="12"/>
        </w:numPr>
        <w:spacing w:before="60" w:line="30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042F8D">
        <w:rPr>
          <w:rFonts w:ascii="Times New Roman" w:hAnsi="Times New Roman"/>
          <w:spacing w:val="-4"/>
          <w:sz w:val="28"/>
          <w:szCs w:val="28"/>
        </w:rPr>
        <w:t>Phụ trách các Lớp mẫu giáo, Nhóm trẻ.</w:t>
      </w:r>
    </w:p>
    <w:p w14:paraId="66A6CF48" w14:textId="77777777" w:rsidR="001F4E34" w:rsidRPr="00542E2A" w:rsidRDefault="006A58A1" w:rsidP="00542E2A">
      <w:pPr>
        <w:spacing w:line="300" w:lineRule="exact"/>
        <w:ind w:left="3211" w:hanging="1253"/>
        <w:jc w:val="both"/>
        <w:rPr>
          <w:rFonts w:ascii="Times New Roman" w:hAnsi="Times New Roman"/>
          <w:sz w:val="28"/>
          <w:szCs w:val="28"/>
        </w:rPr>
      </w:pPr>
      <w:r w:rsidRPr="00542E2A">
        <w:rPr>
          <w:rFonts w:ascii="Times New Roman" w:hAnsi="Times New Roman"/>
          <w:sz w:val="28"/>
          <w:szCs w:val="28"/>
        </w:rPr>
        <w:t xml:space="preserve">                              (công lập và ngoài công lập)</w:t>
      </w:r>
      <w:r w:rsidR="00F51C46" w:rsidRPr="00542E2A">
        <w:rPr>
          <w:rFonts w:ascii="Times New Roman" w:hAnsi="Times New Roman"/>
          <w:sz w:val="28"/>
          <w:szCs w:val="28"/>
        </w:rPr>
        <w:t>.</w:t>
      </w:r>
      <w:r w:rsidR="001F4E34" w:rsidRPr="00542E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1F4E34" w:rsidRPr="00542E2A">
        <w:rPr>
          <w:rFonts w:ascii="Times New Roman" w:hAnsi="Times New Roman"/>
          <w:sz w:val="26"/>
          <w:szCs w:val="26"/>
        </w:rPr>
        <w:t xml:space="preserve">                              </w:t>
      </w:r>
    </w:p>
    <w:p w14:paraId="129A0DC8" w14:textId="39348834" w:rsidR="00886989" w:rsidRPr="00A708C0" w:rsidRDefault="00542E2A" w:rsidP="00A708C0">
      <w:pPr>
        <w:shd w:val="clear" w:color="auto" w:fill="FFFFFF"/>
        <w:spacing w:before="360" w:line="276" w:lineRule="auto"/>
        <w:ind w:firstLine="446"/>
        <w:jc w:val="both"/>
        <w:textAlignment w:val="baseline"/>
        <w:outlineLvl w:val="0"/>
        <w:rPr>
          <w:rFonts w:ascii="Times New Roman" w:hAnsi="Times New Roman"/>
          <w:spacing w:val="-8"/>
          <w:kern w:val="36"/>
          <w:sz w:val="28"/>
          <w:szCs w:val="28"/>
        </w:rPr>
      </w:pPr>
      <w:r>
        <w:rPr>
          <w:rFonts w:ascii="Times New Roman" w:hAnsi="Times New Roman"/>
          <w:spacing w:val="-8"/>
          <w:kern w:val="36"/>
          <w:sz w:val="28"/>
          <w:szCs w:val="28"/>
        </w:rPr>
        <w:t xml:space="preserve">   </w:t>
      </w:r>
      <w:r w:rsidR="00A708C0">
        <w:rPr>
          <w:rFonts w:ascii="Times New Roman" w:hAnsi="Times New Roman"/>
          <w:spacing w:val="-8"/>
          <w:kern w:val="36"/>
          <w:sz w:val="28"/>
          <w:szCs w:val="28"/>
        </w:rPr>
        <w:t xml:space="preserve"> </w:t>
      </w:r>
      <w:r w:rsidR="008B0EDC" w:rsidRPr="00C61754">
        <w:rPr>
          <w:rFonts w:ascii="Times New Roman" w:hAnsi="Times New Roman"/>
          <w:spacing w:val="-8"/>
          <w:kern w:val="36"/>
          <w:sz w:val="28"/>
          <w:szCs w:val="28"/>
        </w:rPr>
        <w:t xml:space="preserve">Thực hiện </w:t>
      </w:r>
      <w:r>
        <w:rPr>
          <w:rFonts w:ascii="Times New Roman" w:hAnsi="Times New Roman"/>
          <w:spacing w:val="-8"/>
          <w:kern w:val="36"/>
          <w:sz w:val="28"/>
          <w:szCs w:val="28"/>
        </w:rPr>
        <w:t>chỉ đạo của Ủy ban nhân dân Quận 10 về báo cáo tình hình s</w:t>
      </w:r>
      <w:r w:rsidR="00F0515E">
        <w:rPr>
          <w:rFonts w:ascii="Times New Roman" w:hAnsi="Times New Roman"/>
          <w:spacing w:val="-8"/>
          <w:kern w:val="36"/>
          <w:sz w:val="28"/>
          <w:szCs w:val="28"/>
        </w:rPr>
        <w:t>ử</w:t>
      </w:r>
      <w:r>
        <w:rPr>
          <w:rFonts w:ascii="Times New Roman" w:hAnsi="Times New Roman"/>
          <w:spacing w:val="-8"/>
          <w:kern w:val="36"/>
          <w:sz w:val="28"/>
          <w:szCs w:val="28"/>
        </w:rPr>
        <w:t xml:space="preserve"> dụng các phần mềm </w:t>
      </w:r>
      <w:r w:rsidR="00F0515E">
        <w:rPr>
          <w:rFonts w:ascii="Times New Roman" w:hAnsi="Times New Roman"/>
          <w:spacing w:val="-8"/>
          <w:kern w:val="36"/>
          <w:sz w:val="28"/>
          <w:szCs w:val="28"/>
        </w:rPr>
        <w:t>phục vụ cho công tác quản lý hành chính,  tài chính, cơ sở vật chất, chuyên môn dạy và học</w:t>
      </w:r>
      <w:r w:rsidR="00A708C0">
        <w:rPr>
          <w:rFonts w:ascii="Times New Roman" w:hAnsi="Times New Roman"/>
          <w:spacing w:val="-8"/>
          <w:kern w:val="36"/>
          <w:sz w:val="28"/>
          <w:szCs w:val="28"/>
        </w:rPr>
        <w:t xml:space="preserve">, </w:t>
      </w:r>
      <w:r w:rsidR="004A5697">
        <w:rPr>
          <w:rFonts w:ascii="Times New Roman" w:hAnsi="Times New Roman"/>
          <w:kern w:val="36"/>
          <w:sz w:val="28"/>
          <w:szCs w:val="28"/>
        </w:rPr>
        <w:t>Phòng Giáo dục và Đào tạo đề nghị Hiệu trưởng các trường mầm non, tiểu học</w:t>
      </w:r>
      <w:r w:rsidR="00A708C0">
        <w:rPr>
          <w:rFonts w:ascii="Times New Roman" w:hAnsi="Times New Roman"/>
          <w:kern w:val="36"/>
          <w:sz w:val="28"/>
          <w:szCs w:val="28"/>
        </w:rPr>
        <w:t>, trung học cơ sở, Chuyên biệt Quận 10, Bồi dưỡng giáo dục; phụ trách các Lớp mẫu giáo, Nhóm trẻ</w:t>
      </w:r>
      <w:r w:rsidR="004A5697">
        <w:rPr>
          <w:rFonts w:ascii="Times New Roman" w:hAnsi="Times New Roman"/>
          <w:kern w:val="36"/>
          <w:sz w:val="28"/>
          <w:szCs w:val="28"/>
        </w:rPr>
        <w:t xml:space="preserve"> (công lập và ngoài công lập)</w:t>
      </w:r>
      <w:r w:rsidR="00A708C0">
        <w:rPr>
          <w:rFonts w:ascii="Times New Roman" w:hAnsi="Times New Roman"/>
          <w:kern w:val="36"/>
          <w:sz w:val="28"/>
          <w:szCs w:val="28"/>
        </w:rPr>
        <w:t xml:space="preserve"> trực thuộc thực hiện báo cáo theo mẫu đính kèm</w:t>
      </w:r>
      <w:r w:rsidR="009015FE">
        <w:rPr>
          <w:rFonts w:ascii="Times New Roman" w:hAnsi="Times New Roman"/>
          <w:kern w:val="36"/>
          <w:sz w:val="28"/>
          <w:szCs w:val="28"/>
        </w:rPr>
        <w:t>,</w:t>
      </w:r>
      <w:r w:rsidR="004A5697">
        <w:rPr>
          <w:rFonts w:ascii="Times New Roman" w:hAnsi="Times New Roman"/>
          <w:kern w:val="36"/>
          <w:sz w:val="28"/>
          <w:szCs w:val="28"/>
        </w:rPr>
        <w:t>cụ thể:</w:t>
      </w:r>
    </w:p>
    <w:p w14:paraId="3B0F75FE" w14:textId="35307175" w:rsidR="004A5697" w:rsidRDefault="009015FE" w:rsidP="00A708C0">
      <w:pPr>
        <w:pStyle w:val="ListParagraph"/>
        <w:numPr>
          <w:ilvl w:val="0"/>
          <w:numId w:val="10"/>
        </w:numPr>
        <w:shd w:val="clear" w:color="auto" w:fill="FFFFFF"/>
        <w:spacing w:before="120" w:line="276" w:lineRule="auto"/>
        <w:ind w:left="630"/>
        <w:contextualSpacing w:val="0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Thống kê tất cả các phần mềm đang sử dụng tại đơn vị.</w:t>
      </w:r>
    </w:p>
    <w:p w14:paraId="1E7D57E5" w14:textId="619D6C2C" w:rsidR="009015FE" w:rsidRDefault="009015FE" w:rsidP="00A708C0">
      <w:pPr>
        <w:pStyle w:val="ListParagraph"/>
        <w:numPr>
          <w:ilvl w:val="0"/>
          <w:numId w:val="10"/>
        </w:numPr>
        <w:shd w:val="clear" w:color="auto" w:fill="FFFFFF"/>
        <w:spacing w:before="120" w:line="276" w:lineRule="auto"/>
        <w:ind w:left="630"/>
        <w:contextualSpacing w:val="0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Nêu rõ cơ sở pháp lý sử dụng phần mềm.  </w:t>
      </w:r>
    </w:p>
    <w:p w14:paraId="5B2E5DEC" w14:textId="0DF4C1AE" w:rsidR="008E266D" w:rsidRDefault="009015FE" w:rsidP="00A708C0">
      <w:pPr>
        <w:pStyle w:val="ListParagraph"/>
        <w:numPr>
          <w:ilvl w:val="0"/>
          <w:numId w:val="10"/>
        </w:numPr>
        <w:shd w:val="clear" w:color="auto" w:fill="FFFFFF"/>
        <w:spacing w:before="120" w:line="276" w:lineRule="auto"/>
        <w:ind w:left="630"/>
        <w:contextualSpacing w:val="0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Phí cài đặt ban đầu và phí bảo trì hàng năm.</w:t>
      </w:r>
    </w:p>
    <w:p w14:paraId="00F913A3" w14:textId="77777777" w:rsidR="009015FE" w:rsidRDefault="009015FE" w:rsidP="00A708C0">
      <w:pPr>
        <w:pStyle w:val="ListParagraph"/>
        <w:numPr>
          <w:ilvl w:val="0"/>
          <w:numId w:val="10"/>
        </w:numPr>
        <w:shd w:val="clear" w:color="auto" w:fill="FFFFFF"/>
        <w:spacing w:before="120" w:line="276" w:lineRule="auto"/>
        <w:ind w:left="630"/>
        <w:contextualSpacing w:val="0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Đánh giá thuận lợi , khó khăn</w:t>
      </w:r>
    </w:p>
    <w:p w14:paraId="4BDA65D4" w14:textId="77777777" w:rsidR="009015FE" w:rsidRDefault="009015FE" w:rsidP="00FB7EFD">
      <w:pPr>
        <w:pStyle w:val="ListParagraph"/>
        <w:numPr>
          <w:ilvl w:val="0"/>
          <w:numId w:val="10"/>
        </w:numPr>
        <w:shd w:val="clear" w:color="auto" w:fill="FFFFFF"/>
        <w:spacing w:before="120" w:line="276" w:lineRule="auto"/>
        <w:ind w:left="630"/>
        <w:contextualSpacing w:val="0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Đề xuất</w:t>
      </w:r>
    </w:p>
    <w:p w14:paraId="42666B52" w14:textId="3A4A51DF" w:rsidR="00853195" w:rsidRPr="009015FE" w:rsidRDefault="00500CFE" w:rsidP="009015FE">
      <w:pPr>
        <w:pStyle w:val="ListParagraph"/>
        <w:shd w:val="clear" w:color="auto" w:fill="FFFFFF"/>
        <w:spacing w:before="120" w:line="276" w:lineRule="auto"/>
        <w:ind w:left="630"/>
        <w:contextualSpacing w:val="0"/>
        <w:jc w:val="both"/>
        <w:textAlignment w:val="baseline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Thời hạn nộp : trước 16 giờ ngày 05/3/2021</w:t>
      </w:r>
      <w:r w:rsidR="00853195" w:rsidRPr="009015FE">
        <w:rPr>
          <w:rFonts w:ascii="Times New Roman" w:hAnsi="Times New Roman"/>
          <w:kern w:val="36"/>
          <w:sz w:val="28"/>
          <w:szCs w:val="28"/>
        </w:rPr>
        <w:t xml:space="preserve"> (trực tiếp cô Kim Anh) đồng thời chuyển file danh sách về mail:ntkanh.q10@tp.hcm.gov.vn</w:t>
      </w:r>
      <w:r w:rsidR="00747358" w:rsidRPr="009015FE">
        <w:rPr>
          <w:rFonts w:ascii="Times New Roman" w:hAnsi="Times New Roman"/>
          <w:kern w:val="36"/>
          <w:sz w:val="28"/>
          <w:szCs w:val="28"/>
        </w:rPr>
        <w:t xml:space="preserve"> </w:t>
      </w:r>
    </w:p>
    <w:p w14:paraId="6E2FF2E4" w14:textId="1E93CB73" w:rsidR="00F51C46" w:rsidRPr="00B71EE6" w:rsidRDefault="00F51C46" w:rsidP="00F51C46">
      <w:pPr>
        <w:spacing w:before="120" w:after="120"/>
        <w:jc w:val="both"/>
        <w:rPr>
          <w:rFonts w:ascii="Times New Roman" w:hAnsi="Times New Roman"/>
          <w:spacing w:val="-4"/>
          <w:sz w:val="28"/>
          <w:szCs w:val="28"/>
        </w:rPr>
      </w:pPr>
      <w:r w:rsidRPr="00B71EE6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B75F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D1B0E">
        <w:rPr>
          <w:rFonts w:ascii="Times New Roman" w:hAnsi="Times New Roman"/>
          <w:spacing w:val="-4"/>
          <w:sz w:val="28"/>
          <w:szCs w:val="28"/>
        </w:rPr>
        <w:t xml:space="preserve">     </w:t>
      </w:r>
      <w:r w:rsidR="00B75F8B">
        <w:rPr>
          <w:rFonts w:ascii="Times New Roman" w:hAnsi="Times New Roman"/>
          <w:spacing w:val="-4"/>
          <w:sz w:val="28"/>
          <w:szCs w:val="28"/>
        </w:rPr>
        <w:t xml:space="preserve">  </w:t>
      </w:r>
      <w:r w:rsidRPr="00B71EE6">
        <w:rPr>
          <w:rFonts w:ascii="Times New Roman" w:hAnsi="Times New Roman"/>
          <w:spacing w:val="-4"/>
          <w:sz w:val="28"/>
          <w:szCs w:val="28"/>
        </w:rPr>
        <w:t xml:space="preserve">Để kịp thời công tác </w:t>
      </w:r>
      <w:r w:rsidR="00B75F8B">
        <w:rPr>
          <w:rFonts w:ascii="Times New Roman" w:hAnsi="Times New Roman"/>
          <w:spacing w:val="-4"/>
          <w:sz w:val="28"/>
          <w:szCs w:val="28"/>
        </w:rPr>
        <w:t xml:space="preserve">tổng hợp </w:t>
      </w:r>
      <w:r w:rsidRPr="00B71EE6">
        <w:rPr>
          <w:rFonts w:ascii="Times New Roman" w:hAnsi="Times New Roman"/>
          <w:spacing w:val="-4"/>
          <w:sz w:val="28"/>
          <w:szCs w:val="28"/>
        </w:rPr>
        <w:t xml:space="preserve">và trình Ủy ban nhân dân Quận 10, Phòng Giáo dục và Đào tạo đề nghị các trường </w:t>
      </w:r>
      <w:r w:rsidR="00500CFE">
        <w:rPr>
          <w:rFonts w:ascii="Times New Roman" w:hAnsi="Times New Roman"/>
          <w:spacing w:val="-4"/>
          <w:sz w:val="28"/>
          <w:szCs w:val="28"/>
        </w:rPr>
        <w:t>t</w:t>
      </w:r>
      <w:r w:rsidRPr="00B71EE6">
        <w:rPr>
          <w:rFonts w:ascii="Times New Roman" w:hAnsi="Times New Roman"/>
          <w:spacing w:val="-4"/>
          <w:sz w:val="28"/>
          <w:szCs w:val="28"/>
        </w:rPr>
        <w:t>riển khai thực hiện</w:t>
      </w:r>
      <w:r w:rsidR="00500CFE">
        <w:rPr>
          <w:rFonts w:ascii="Times New Roman" w:hAnsi="Times New Roman"/>
          <w:spacing w:val="-4"/>
          <w:sz w:val="28"/>
          <w:szCs w:val="28"/>
        </w:rPr>
        <w:t xml:space="preserve"> đúng tiến độ </w:t>
      </w:r>
      <w:r w:rsidRPr="00B71EE6">
        <w:rPr>
          <w:rFonts w:ascii="Times New Roman" w:hAnsi="Times New Roman"/>
          <w:spacing w:val="-4"/>
          <w:sz w:val="28"/>
          <w:szCs w:val="28"/>
        </w:rPr>
        <w:t>./.</w:t>
      </w:r>
    </w:p>
    <w:p w14:paraId="40860752" w14:textId="77777777" w:rsidR="00F51C46" w:rsidRPr="00DD2322" w:rsidRDefault="00F51C46" w:rsidP="00F51C46">
      <w:pPr>
        <w:spacing w:before="480" w:line="300" w:lineRule="exact"/>
        <w:ind w:left="562" w:firstLine="562"/>
        <w:rPr>
          <w:rFonts w:ascii="Times New Roman" w:hAnsi="Times New Roman"/>
          <w:b/>
        </w:rPr>
      </w:pPr>
      <w:r w:rsidRPr="00DD2322">
        <w:rPr>
          <w:rFonts w:ascii="Times New Roman" w:hAnsi="Times New Roman"/>
          <w:b/>
          <w:i/>
        </w:rPr>
        <w:t>Nơi nhận:</w:t>
      </w:r>
      <w:r w:rsidRPr="00DD2322">
        <w:rPr>
          <w:rFonts w:ascii="Times New Roman" w:hAnsi="Times New Roman"/>
        </w:rPr>
        <w:tab/>
        <w:t xml:space="preserve">                                                           </w:t>
      </w:r>
      <w:r w:rsidRPr="00DD2322">
        <w:rPr>
          <w:rFonts w:ascii="Times New Roman" w:hAnsi="Times New Roman"/>
          <w:b/>
          <w:sz w:val="28"/>
          <w:szCs w:val="28"/>
        </w:rPr>
        <w:t>TRƯỞNG PHÒNG</w:t>
      </w:r>
    </w:p>
    <w:p w14:paraId="70D39D3E" w14:textId="77777777" w:rsidR="00F51C46" w:rsidRDefault="00F51C46" w:rsidP="00F51C46">
      <w:pPr>
        <w:numPr>
          <w:ilvl w:val="0"/>
          <w:numId w:val="8"/>
        </w:numPr>
        <w:tabs>
          <w:tab w:val="clear" w:pos="720"/>
          <w:tab w:val="center" w:pos="1120"/>
        </w:tabs>
        <w:ind w:left="700" w:firstLine="151"/>
        <w:jc w:val="both"/>
        <w:rPr>
          <w:rFonts w:ascii="Times New Roman" w:hAnsi="Times New Roman"/>
          <w:sz w:val="22"/>
          <w:szCs w:val="22"/>
        </w:rPr>
      </w:pPr>
      <w:r w:rsidRPr="00DD2322">
        <w:rPr>
          <w:rFonts w:ascii="Times New Roman" w:hAnsi="Times New Roman"/>
          <w:sz w:val="22"/>
          <w:szCs w:val="22"/>
        </w:rPr>
        <w:t>Như trên;</w:t>
      </w:r>
    </w:p>
    <w:p w14:paraId="0144462B" w14:textId="77777777" w:rsidR="00F51C46" w:rsidRPr="00FA0580" w:rsidRDefault="00F51C46" w:rsidP="00F51C46">
      <w:pPr>
        <w:numPr>
          <w:ilvl w:val="0"/>
          <w:numId w:val="8"/>
        </w:numPr>
        <w:tabs>
          <w:tab w:val="clear" w:pos="720"/>
          <w:tab w:val="center" w:pos="1120"/>
        </w:tabs>
        <w:ind w:left="700" w:firstLine="151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lang w:val="es-BO"/>
        </w:rPr>
        <w:t>Ô</w:t>
      </w:r>
      <w:r w:rsidRPr="00FA0580">
        <w:rPr>
          <w:rFonts w:asciiTheme="majorHAnsi" w:hAnsiTheme="majorHAnsi" w:cstheme="majorHAnsi"/>
          <w:sz w:val="22"/>
          <w:lang w:val="es-BO"/>
        </w:rPr>
        <w:t>ng Bùi Thế Hải- PCTVX( báo cáo)</w:t>
      </w:r>
    </w:p>
    <w:p w14:paraId="33448FCD" w14:textId="77777777" w:rsidR="00F51C46" w:rsidRPr="00FA0580" w:rsidRDefault="00F51C46" w:rsidP="00F51C46">
      <w:pPr>
        <w:numPr>
          <w:ilvl w:val="0"/>
          <w:numId w:val="8"/>
        </w:numPr>
        <w:tabs>
          <w:tab w:val="clear" w:pos="720"/>
          <w:tab w:val="center" w:pos="1120"/>
        </w:tabs>
        <w:ind w:left="700" w:firstLine="151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lang w:val="es-BO"/>
        </w:rPr>
        <w:t>Phòng TC-KH</w:t>
      </w:r>
      <w:r w:rsidRPr="00FA0580">
        <w:rPr>
          <w:rFonts w:asciiTheme="majorHAnsi" w:hAnsiTheme="majorHAnsi" w:cstheme="majorHAnsi"/>
          <w:sz w:val="22"/>
          <w:szCs w:val="22"/>
        </w:rPr>
        <w:tab/>
      </w:r>
    </w:p>
    <w:p w14:paraId="684D7D71" w14:textId="77777777" w:rsidR="00F51C46" w:rsidRPr="00DD2322" w:rsidRDefault="00F51C46" w:rsidP="00F51C46">
      <w:pPr>
        <w:numPr>
          <w:ilvl w:val="0"/>
          <w:numId w:val="8"/>
        </w:numPr>
        <w:tabs>
          <w:tab w:val="clear" w:pos="720"/>
          <w:tab w:val="center" w:pos="1120"/>
        </w:tabs>
        <w:ind w:left="6480" w:hanging="558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>Lưu: VT</w:t>
      </w:r>
      <w:r w:rsidRPr="00DD2322">
        <w:rPr>
          <w:rFonts w:ascii="Times New Roman" w:hAnsi="Times New Roman"/>
          <w:sz w:val="22"/>
          <w:szCs w:val="22"/>
        </w:rPr>
        <w:t>.</w:t>
      </w:r>
      <w:r w:rsidRPr="00DD2322">
        <w:rPr>
          <w:rFonts w:ascii="Times New Roman" w:hAnsi="Times New Roman"/>
          <w:sz w:val="22"/>
          <w:szCs w:val="22"/>
        </w:rPr>
        <w:tab/>
      </w:r>
      <w:r w:rsidRPr="00DD2322">
        <w:rPr>
          <w:rFonts w:ascii="Times New Roman" w:hAnsi="Times New Roman"/>
          <w:b/>
          <w:sz w:val="22"/>
          <w:szCs w:val="22"/>
        </w:rPr>
        <w:tab/>
      </w:r>
      <w:r w:rsidRPr="00DD2322">
        <w:rPr>
          <w:rFonts w:ascii="Times New Roman" w:hAnsi="Times New Roman"/>
          <w:sz w:val="22"/>
          <w:szCs w:val="22"/>
        </w:rPr>
        <w:tab/>
      </w:r>
      <w:r w:rsidRPr="00DD2322">
        <w:rPr>
          <w:rFonts w:ascii="Times New Roman" w:hAnsi="Times New Roman"/>
          <w:sz w:val="20"/>
          <w:szCs w:val="20"/>
        </w:rPr>
        <w:tab/>
        <w:t xml:space="preserve">                      </w:t>
      </w:r>
    </w:p>
    <w:p w14:paraId="7FD258D0" w14:textId="0B9871A5" w:rsidR="00F51C46" w:rsidRPr="00D15783" w:rsidRDefault="00F51C46" w:rsidP="00F51C46">
      <w:pPr>
        <w:ind w:left="648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24C6BCE" w14:textId="6876B9E7" w:rsidR="00D15783" w:rsidRPr="00D15783" w:rsidRDefault="00D15783" w:rsidP="00D15783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15783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Nguyễn Thành Văn</w:t>
      </w:r>
    </w:p>
    <w:sectPr w:rsidR="00D15783" w:rsidRPr="00D15783" w:rsidSect="00602161">
      <w:pgSz w:w="11909" w:h="16834" w:code="9"/>
      <w:pgMar w:top="993" w:right="101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1378"/>
    <w:multiLevelType w:val="hybridMultilevel"/>
    <w:tmpl w:val="16EEEC78"/>
    <w:lvl w:ilvl="0" w:tplc="9AF2E34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D274DE2"/>
    <w:multiLevelType w:val="hybridMultilevel"/>
    <w:tmpl w:val="1820022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9A3F3D"/>
    <w:multiLevelType w:val="hybridMultilevel"/>
    <w:tmpl w:val="8F40339E"/>
    <w:lvl w:ilvl="0" w:tplc="B438727C">
      <w:start w:val="2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10552D6A"/>
    <w:multiLevelType w:val="hybridMultilevel"/>
    <w:tmpl w:val="A8C61E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E08D8"/>
    <w:multiLevelType w:val="hybridMultilevel"/>
    <w:tmpl w:val="FE42D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A40377"/>
    <w:multiLevelType w:val="hybridMultilevel"/>
    <w:tmpl w:val="734ED2E0"/>
    <w:lvl w:ilvl="0" w:tplc="02D28D68">
      <w:start w:val="2"/>
      <w:numFmt w:val="bullet"/>
      <w:lvlText w:val="-"/>
      <w:lvlJc w:val="left"/>
      <w:pPr>
        <w:ind w:left="35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3" w:hanging="360"/>
      </w:pPr>
      <w:rPr>
        <w:rFonts w:ascii="Wingdings" w:hAnsi="Wingdings" w:hint="default"/>
      </w:rPr>
    </w:lvl>
  </w:abstractNum>
  <w:abstractNum w:abstractNumId="6" w15:restartNumberingAfterBreak="0">
    <w:nsid w:val="2AD8648D"/>
    <w:multiLevelType w:val="hybridMultilevel"/>
    <w:tmpl w:val="B7140B34"/>
    <w:lvl w:ilvl="0" w:tplc="7CAC6A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22A9"/>
    <w:multiLevelType w:val="hybridMultilevel"/>
    <w:tmpl w:val="76C6E3FE"/>
    <w:lvl w:ilvl="0" w:tplc="0C22D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D45B3"/>
    <w:multiLevelType w:val="hybridMultilevel"/>
    <w:tmpl w:val="85DCB548"/>
    <w:lvl w:ilvl="0" w:tplc="09520E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B954DA9"/>
    <w:multiLevelType w:val="hybridMultilevel"/>
    <w:tmpl w:val="3E20BC9A"/>
    <w:lvl w:ilvl="0" w:tplc="9AF2E342">
      <w:start w:val="1"/>
      <w:numFmt w:val="bullet"/>
      <w:lvlText w:val="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52E60462"/>
    <w:multiLevelType w:val="hybridMultilevel"/>
    <w:tmpl w:val="D242C376"/>
    <w:lvl w:ilvl="0" w:tplc="894E1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A6A5785"/>
    <w:multiLevelType w:val="hybridMultilevel"/>
    <w:tmpl w:val="27F2EDEA"/>
    <w:lvl w:ilvl="0" w:tplc="89A623F0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65"/>
    <w:rsid w:val="00014E2B"/>
    <w:rsid w:val="00020B0B"/>
    <w:rsid w:val="00042F8D"/>
    <w:rsid w:val="000452C4"/>
    <w:rsid w:val="000900CC"/>
    <w:rsid w:val="000A330A"/>
    <w:rsid w:val="000D7D73"/>
    <w:rsid w:val="000F36CC"/>
    <w:rsid w:val="000F6277"/>
    <w:rsid w:val="001178E9"/>
    <w:rsid w:val="0013575D"/>
    <w:rsid w:val="00154302"/>
    <w:rsid w:val="00164C6C"/>
    <w:rsid w:val="00190250"/>
    <w:rsid w:val="001A059F"/>
    <w:rsid w:val="001F450A"/>
    <w:rsid w:val="001F4E34"/>
    <w:rsid w:val="00237EF5"/>
    <w:rsid w:val="002500FB"/>
    <w:rsid w:val="002519B6"/>
    <w:rsid w:val="00262F9D"/>
    <w:rsid w:val="00284836"/>
    <w:rsid w:val="003032F0"/>
    <w:rsid w:val="00317CF1"/>
    <w:rsid w:val="0032179C"/>
    <w:rsid w:val="00321896"/>
    <w:rsid w:val="003B6A6D"/>
    <w:rsid w:val="003D1B0E"/>
    <w:rsid w:val="003E6FD4"/>
    <w:rsid w:val="00452C97"/>
    <w:rsid w:val="00472E15"/>
    <w:rsid w:val="00481348"/>
    <w:rsid w:val="004A5697"/>
    <w:rsid w:val="004B042B"/>
    <w:rsid w:val="004B7971"/>
    <w:rsid w:val="004D4992"/>
    <w:rsid w:val="00500CFE"/>
    <w:rsid w:val="0053570E"/>
    <w:rsid w:val="00542E2A"/>
    <w:rsid w:val="00582A91"/>
    <w:rsid w:val="005F1CAC"/>
    <w:rsid w:val="00602161"/>
    <w:rsid w:val="00604065"/>
    <w:rsid w:val="006331E4"/>
    <w:rsid w:val="0065736A"/>
    <w:rsid w:val="00697475"/>
    <w:rsid w:val="006A58A1"/>
    <w:rsid w:val="006A5F70"/>
    <w:rsid w:val="006D218E"/>
    <w:rsid w:val="0070688A"/>
    <w:rsid w:val="00723CBB"/>
    <w:rsid w:val="007279AE"/>
    <w:rsid w:val="00747358"/>
    <w:rsid w:val="00762A0B"/>
    <w:rsid w:val="0077409F"/>
    <w:rsid w:val="007959BA"/>
    <w:rsid w:val="007B39A7"/>
    <w:rsid w:val="007E39B2"/>
    <w:rsid w:val="00807678"/>
    <w:rsid w:val="00810324"/>
    <w:rsid w:val="00840B7C"/>
    <w:rsid w:val="00853195"/>
    <w:rsid w:val="00871BAE"/>
    <w:rsid w:val="00881BF6"/>
    <w:rsid w:val="00886989"/>
    <w:rsid w:val="008B0EDC"/>
    <w:rsid w:val="008E266D"/>
    <w:rsid w:val="008F5D29"/>
    <w:rsid w:val="009015FE"/>
    <w:rsid w:val="00901AF8"/>
    <w:rsid w:val="009172AE"/>
    <w:rsid w:val="00920C63"/>
    <w:rsid w:val="00977166"/>
    <w:rsid w:val="00985B60"/>
    <w:rsid w:val="009C4514"/>
    <w:rsid w:val="009D5FAD"/>
    <w:rsid w:val="009D6CAC"/>
    <w:rsid w:val="00A038C5"/>
    <w:rsid w:val="00A33767"/>
    <w:rsid w:val="00A4017C"/>
    <w:rsid w:val="00A708C0"/>
    <w:rsid w:val="00A94BA8"/>
    <w:rsid w:val="00AB1DDA"/>
    <w:rsid w:val="00AB6D26"/>
    <w:rsid w:val="00AF6A4C"/>
    <w:rsid w:val="00B17C24"/>
    <w:rsid w:val="00B33818"/>
    <w:rsid w:val="00B61D98"/>
    <w:rsid w:val="00B71EE6"/>
    <w:rsid w:val="00B75F8B"/>
    <w:rsid w:val="00BB01E6"/>
    <w:rsid w:val="00BB3BCF"/>
    <w:rsid w:val="00BB6CD9"/>
    <w:rsid w:val="00BD703D"/>
    <w:rsid w:val="00BE39BC"/>
    <w:rsid w:val="00C115FE"/>
    <w:rsid w:val="00C61754"/>
    <w:rsid w:val="00C8532C"/>
    <w:rsid w:val="00C85F2B"/>
    <w:rsid w:val="00D058CA"/>
    <w:rsid w:val="00D15783"/>
    <w:rsid w:val="00D17B45"/>
    <w:rsid w:val="00D23F6C"/>
    <w:rsid w:val="00D66BB5"/>
    <w:rsid w:val="00D675F4"/>
    <w:rsid w:val="00DC3BDE"/>
    <w:rsid w:val="00DD2322"/>
    <w:rsid w:val="00DD24B8"/>
    <w:rsid w:val="00DE74AF"/>
    <w:rsid w:val="00E40597"/>
    <w:rsid w:val="00EA50CE"/>
    <w:rsid w:val="00EB04E8"/>
    <w:rsid w:val="00EF56CE"/>
    <w:rsid w:val="00F0515E"/>
    <w:rsid w:val="00F24EC7"/>
    <w:rsid w:val="00F25870"/>
    <w:rsid w:val="00F354DE"/>
    <w:rsid w:val="00F51C46"/>
    <w:rsid w:val="00F55F78"/>
    <w:rsid w:val="00F97180"/>
    <w:rsid w:val="00FA0580"/>
    <w:rsid w:val="00FB4B35"/>
    <w:rsid w:val="00FB75B8"/>
    <w:rsid w:val="00FB7EFD"/>
    <w:rsid w:val="00FC750C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15B04C"/>
  <w15:docId w15:val="{2E0D3E23-B4B2-4D01-AF41-1A17E420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065"/>
    <w:rPr>
      <w:rFonts w:ascii="VNI-Times" w:eastAsia="Times New Roman" w:hAnsi="VNI-Times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8B0ED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406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71B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B0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042B"/>
    <w:rPr>
      <w:rFonts w:ascii="Segoe UI" w:hAnsi="Segoe UI" w:cs="Segoe UI"/>
      <w:sz w:val="18"/>
      <w:szCs w:val="18"/>
    </w:rPr>
  </w:style>
  <w:style w:type="character" w:customStyle="1" w:styleId="Bodytext3">
    <w:name w:val="Body text (3)"/>
    <w:uiPriority w:val="99"/>
    <w:rsid w:val="00A94BA8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vi-VN"/>
    </w:rPr>
  </w:style>
  <w:style w:type="character" w:customStyle="1" w:styleId="Bodytext39">
    <w:name w:val="Body text (3) + 9"/>
    <w:aliases w:val="5 pt,Not Bold,Spacing 1 pt"/>
    <w:uiPriority w:val="99"/>
    <w:rsid w:val="00A94BA8"/>
    <w:rPr>
      <w:rFonts w:ascii="Times New Roman" w:hAnsi="Times New Roman"/>
      <w:color w:val="000000"/>
      <w:spacing w:val="20"/>
      <w:w w:val="100"/>
      <w:position w:val="0"/>
      <w:sz w:val="19"/>
      <w:u w:val="none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8B0EDC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10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10</dc:title>
  <dc:subject/>
  <dc:creator>PHUONG</dc:creator>
  <cp:keywords/>
  <dc:description/>
  <cp:lastModifiedBy>KimAnh-DELL</cp:lastModifiedBy>
  <cp:revision>8</cp:revision>
  <cp:lastPrinted>2021-03-02T08:09:00Z</cp:lastPrinted>
  <dcterms:created xsi:type="dcterms:W3CDTF">2021-03-02T07:54:00Z</dcterms:created>
  <dcterms:modified xsi:type="dcterms:W3CDTF">2021-03-02T08:13:00Z</dcterms:modified>
</cp:coreProperties>
</file>